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AE44" w14:textId="77777777" w:rsidR="00E856A6" w:rsidRDefault="00E856A6" w:rsidP="00E856A6"/>
    <w:p w14:paraId="5A1D3E8A" w14:textId="77777777" w:rsidR="00E856A6" w:rsidRDefault="00E856A6" w:rsidP="00E856A6"/>
    <w:p w14:paraId="0E5BCAA3" w14:textId="77777777" w:rsidR="00E856A6" w:rsidRDefault="00E856A6" w:rsidP="00E856A6"/>
    <w:p w14:paraId="02A24883" w14:textId="25F5AA4A" w:rsidR="00E856A6" w:rsidRDefault="00E856A6" w:rsidP="00E856A6">
      <w:r>
        <w:t xml:space="preserve">*********** exemple de post </w:t>
      </w:r>
      <w:r>
        <w:rPr>
          <w:b/>
          <w:bCs/>
        </w:rPr>
        <w:t>RS</w:t>
      </w:r>
      <w:r>
        <w:t xml:space="preserve"> ***********</w:t>
      </w:r>
    </w:p>
    <w:p w14:paraId="1B96C7AB" w14:textId="7B952EBA" w:rsidR="00E856A6" w:rsidRDefault="00E856A6" w:rsidP="00E856A6">
      <w:pPr>
        <w:spacing w:before="100" w:beforeAutospacing="1" w:after="100" w:afterAutospacing="1"/>
        <w:rPr>
          <w:rStyle w:val="lev"/>
          <w:rFonts w:ascii="Segoe UI Emoji" w:eastAsia="Times New Roman" w:hAnsi="Segoe UI Emoji" w:cs="Segoe UI Emoji"/>
          <w:b w:val="0"/>
          <w:bCs w:val="0"/>
          <w:lang w:eastAsia="fr-FR"/>
          <w14:ligatures w14:val="none"/>
        </w:rPr>
      </w:pPr>
      <w:r w:rsidRPr="00E856A6">
        <w:rPr>
          <w:rStyle w:val="lev"/>
          <w:rFonts w:ascii="Segoe UI Emoji" w:eastAsia="Times New Roman" w:hAnsi="Segoe UI Emoji" w:cs="Segoe UI Emoji"/>
          <w:b w:val="0"/>
          <w:bCs w:val="0"/>
          <w:lang w:eastAsia="fr-FR"/>
          <w14:ligatures w14:val="none"/>
        </w:rPr>
        <w:t>📣</w:t>
      </w:r>
      <w:r>
        <w:rPr>
          <w:rStyle w:val="lev"/>
          <w:rFonts w:eastAsia="Times New Roman"/>
          <w:b w:val="0"/>
          <w:bCs w:val="0"/>
          <w:lang w:eastAsia="fr-FR"/>
          <w14:ligatures w14:val="none"/>
        </w:rPr>
        <w:t xml:space="preserve">Appel à projets </w:t>
      </w:r>
      <w:proofErr w:type="spellStart"/>
      <w:r>
        <w:rPr>
          <w:rStyle w:val="lev"/>
          <w:rFonts w:eastAsia="Times New Roman"/>
          <w:b w:val="0"/>
          <w:bCs w:val="0"/>
          <w:lang w:eastAsia="fr-FR"/>
          <w14:ligatures w14:val="none"/>
        </w:rPr>
        <w:t>Alter’Incub</w:t>
      </w:r>
      <w:proofErr w:type="spellEnd"/>
      <w:r>
        <w:rPr>
          <w:rStyle w:val="lev"/>
          <w:rFonts w:eastAsia="Times New Roman"/>
          <w:b w:val="0"/>
          <w:bCs w:val="0"/>
          <w:lang w:eastAsia="fr-FR"/>
          <w14:ligatures w14:val="none"/>
        </w:rPr>
        <w:t xml:space="preserve"> </w:t>
      </w:r>
    </w:p>
    <w:p w14:paraId="6047D2EA" w14:textId="77777777" w:rsidR="00E856A6" w:rsidRDefault="00E856A6" w:rsidP="00E856A6">
      <w:pPr>
        <w:spacing w:before="100" w:beforeAutospacing="1" w:after="100" w:afterAutospacing="1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Les 4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Alter'Incub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portés par le </w:t>
      </w:r>
      <w:hyperlink r:id="rId5" w:history="1">
        <w:r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#mouvementcoopératif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 en région </w:t>
      </w:r>
      <w:hyperlink r:id="rId6" w:history="1">
        <w:r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#occitanie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#auvergnerhonealpes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 et </w:t>
      </w:r>
      <w:hyperlink r:id="rId8" w:history="1">
        <w:r>
          <w:rPr>
            <w:rStyle w:val="Lienhypertexte"/>
            <w:rFonts w:ascii="Segoe UI" w:hAnsi="Segoe UI" w:cs="Segoe UI"/>
            <w:sz w:val="21"/>
            <w:szCs w:val="21"/>
            <w:shd w:val="clear" w:color="auto" w:fill="FFFFFF"/>
          </w:rPr>
          <w:t>#centrevaldeloire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 lancent un nouvel appel à candidatures commun du 15 juin au 23 septembre 2023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  <w:shd w:val="clear" w:color="auto" w:fill="FFFFFF"/>
        </w:rPr>
        <w:t>💡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Vous souhaitez résoudre une problématique sociale et/ou environnementale en mettant en place une solution innovante sur votre territoire ?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Emoji" w:hAnsi="Segoe UI Emoji" w:cs="Segoe UI Emoji"/>
          <w:sz w:val="21"/>
          <w:szCs w:val="21"/>
          <w:shd w:val="clear" w:color="auto" w:fill="FFFFFF"/>
        </w:rPr>
        <w:t>🍀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Vous avez besoin d'un coup de pouce pour la structuration de votre projet et la création de votre entreprise ?</w:t>
      </w:r>
    </w:p>
    <w:p w14:paraId="6EBBF6B8" w14:textId="7058ADAE" w:rsidR="00E856A6" w:rsidRDefault="00E856A6" w:rsidP="00E856A6">
      <w:pPr>
        <w:spacing w:before="100" w:beforeAutospacing="1" w:after="100" w:afterAutospacing="1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Candidatez et bénéficiez d'un programme d'accompagnement complet d’une durée de 4 à 24 mois, alternant sessions collectives, séances individuelles et mise en réseau. </w:t>
      </w:r>
    </w:p>
    <w:p w14:paraId="33474E14" w14:textId="2B28E79F" w:rsidR="00E856A6" w:rsidRPr="00E856A6" w:rsidRDefault="00E856A6" w:rsidP="00E856A6">
      <w:pPr>
        <w:spacing w:before="100" w:beforeAutospacing="1" w:after="100" w:afterAutospacing="1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 Symbol" w:hAnsi="Segoe UI Symbol" w:cs="Segoe UI Symbol"/>
          <w:sz w:val="21"/>
          <w:szCs w:val="21"/>
          <w:shd w:val="clear" w:color="auto" w:fill="FFFFFF"/>
        </w:rPr>
        <w:t>🗓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candidatures ouvertes du 15 juin au 23 septembre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Cambria Math" w:hAnsi="Cambria Math" w:cs="Cambria Math"/>
          <w:sz w:val="21"/>
          <w:szCs w:val="21"/>
          <w:shd w:val="clear" w:color="auto" w:fill="FFFFFF"/>
        </w:rPr>
        <w:t>ℹ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toutes les infos sur : </w:t>
      </w:r>
      <w:hyperlink r:id="rId9" w:history="1">
        <w:r w:rsidRPr="00367206">
          <w:rPr>
            <w:rStyle w:val="Lienhypertexte"/>
          </w:rPr>
          <w:t>https://www.alterincub.coop/</w:t>
        </w:r>
      </w:hyperlink>
      <w:r>
        <w:t xml:space="preserve"> </w:t>
      </w:r>
    </w:p>
    <w:p w14:paraId="3E8FF668" w14:textId="1037EAF5" w:rsidR="00E856A6" w:rsidRDefault="00E856A6" w:rsidP="00E856A6">
      <w:pPr>
        <w:pStyle w:val="NormalWeb"/>
        <w:ind w:firstLine="360"/>
        <w:rPr>
          <w:rStyle w:val="lev"/>
        </w:rPr>
      </w:pPr>
    </w:p>
    <w:sectPr w:rsidR="00E8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1B66"/>
    <w:multiLevelType w:val="hybridMultilevel"/>
    <w:tmpl w:val="BEDA5B82"/>
    <w:lvl w:ilvl="0" w:tplc="DD0E097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066"/>
    <w:multiLevelType w:val="hybridMultilevel"/>
    <w:tmpl w:val="449C8562"/>
    <w:lvl w:ilvl="0" w:tplc="DD0E097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7D77"/>
    <w:multiLevelType w:val="hybridMultilevel"/>
    <w:tmpl w:val="C05AC6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43A2E"/>
    <w:multiLevelType w:val="hybridMultilevel"/>
    <w:tmpl w:val="CBB22978"/>
    <w:lvl w:ilvl="0" w:tplc="DD0E097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70298">
    <w:abstractNumId w:val="2"/>
  </w:num>
  <w:num w:numId="2" w16cid:durableId="824933140">
    <w:abstractNumId w:val="3"/>
  </w:num>
  <w:num w:numId="3" w16cid:durableId="1436167430">
    <w:abstractNumId w:val="2"/>
  </w:num>
  <w:num w:numId="4" w16cid:durableId="1168710093">
    <w:abstractNumId w:val="0"/>
  </w:num>
  <w:num w:numId="5" w16cid:durableId="154055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A6"/>
    <w:rsid w:val="009923CC"/>
    <w:rsid w:val="00993A8E"/>
    <w:rsid w:val="009B3D89"/>
    <w:rsid w:val="00CD2426"/>
    <w:rsid w:val="00E856A6"/>
    <w:rsid w:val="00E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0C0A"/>
  <w15:chartTrackingRefBased/>
  <w15:docId w15:val="{CE6B108C-3968-4B18-B905-DF692165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6A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56A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856A6"/>
    <w:pPr>
      <w:spacing w:before="100" w:beforeAutospacing="1" w:after="100" w:afterAutospacing="1"/>
    </w:pPr>
    <w:rPr>
      <w:lang w:eastAsia="fr-FR"/>
      <w14:ligatures w14:val="none"/>
    </w:rPr>
  </w:style>
  <w:style w:type="character" w:customStyle="1" w:styleId="emoticon">
    <w:name w:val="emoticon"/>
    <w:basedOn w:val="Policepardfaut"/>
    <w:rsid w:val="00E856A6"/>
  </w:style>
  <w:style w:type="character" w:styleId="lev">
    <w:name w:val="Strong"/>
    <w:basedOn w:val="Policepardfaut"/>
    <w:uiPriority w:val="22"/>
    <w:qFormat/>
    <w:rsid w:val="00E856A6"/>
    <w:rPr>
      <w:b/>
      <w:bCs/>
    </w:rPr>
  </w:style>
  <w:style w:type="character" w:styleId="Accentuation">
    <w:name w:val="Emphasis"/>
    <w:basedOn w:val="Policepardfaut"/>
    <w:uiPriority w:val="20"/>
    <w:qFormat/>
    <w:rsid w:val="00E856A6"/>
    <w:rPr>
      <w:i/>
      <w:iCs/>
    </w:rPr>
  </w:style>
  <w:style w:type="paragraph" w:styleId="Paragraphedeliste">
    <w:name w:val="List Paragraph"/>
    <w:basedOn w:val="Normal"/>
    <w:uiPriority w:val="34"/>
    <w:qFormat/>
    <w:rsid w:val="00E856A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8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hashtag/?keywords=centrevaldeloire&amp;highlightedUpdateUrns=urn%3Ali%3Aactivity%3A7075026128364556288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feed/hashtag/?keywords=auvergnerhonealpes&amp;highlightedUpdateUrns=urn%3Ali%3Aactivity%3A7075026128364556288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hashtag/?keywords=occitanie&amp;highlightedUpdateUrns=urn%3Ali%3Aactivity%3A70750261283645562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feed/hashtag/?keywords=mouvementcoop%C3%A9ratif&amp;highlightedUpdateUrns=urn%3Ali%3Aactivity%3A70750261283645562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terincub.coop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3CD76EF48854E965F8CB962326F1F" ma:contentTypeVersion="8" ma:contentTypeDescription="Crée un document." ma:contentTypeScope="" ma:versionID="f5a570d5759ea570c7bb764ea03faabb">
  <xsd:schema xmlns:xsd="http://www.w3.org/2001/XMLSchema" xmlns:xs="http://www.w3.org/2001/XMLSchema" xmlns:p="http://schemas.microsoft.com/office/2006/metadata/properties" xmlns:ns2="e7835529-37de-4729-838a-08bc7506c5c0" targetNamespace="http://schemas.microsoft.com/office/2006/metadata/properties" ma:root="true" ma:fieldsID="4f1793991b7d12e33bb1eecce57c931b" ns2:_="">
    <xsd:import namespace="e7835529-37de-4729-838a-08bc7506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5529-37de-4729-838a-08bc7506c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35529-37de-4729-838a-08bc7506c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D198C-480E-485A-AABE-2E9321598CFE}"/>
</file>

<file path=customXml/itemProps2.xml><?xml version="1.0" encoding="utf-8"?>
<ds:datastoreItem xmlns:ds="http://schemas.openxmlformats.org/officeDocument/2006/customXml" ds:itemID="{198FA26B-CA84-4EF8-B4E3-60BBC3723813}"/>
</file>

<file path=customXml/itemProps3.xml><?xml version="1.0" encoding="utf-8"?>
<ds:datastoreItem xmlns:ds="http://schemas.openxmlformats.org/officeDocument/2006/customXml" ds:itemID="{4F55A761-AAC0-4BC4-9F1F-202BD09E6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Bigou</dc:creator>
  <cp:keywords/>
  <dc:description/>
  <cp:lastModifiedBy>Chloé Bigou</cp:lastModifiedBy>
  <cp:revision>2</cp:revision>
  <dcterms:created xsi:type="dcterms:W3CDTF">2023-06-20T07:42:00Z</dcterms:created>
  <dcterms:modified xsi:type="dcterms:W3CDTF">2023-06-20T07:42:00Z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0x010100C713CD76EF48854E965F8CB962326F1F</vt:lpwstr>
  </property>
</Properties>
</file>